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8156A" w14:textId="77777777" w:rsidR="005450CD" w:rsidRPr="003E20CC" w:rsidRDefault="005450CD" w:rsidP="00A2631F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4C0306AC" w14:textId="77777777" w:rsidR="005450CD" w:rsidRPr="003E20CC" w:rsidRDefault="005450CD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B6CDC4D" w14:textId="77777777" w:rsidR="003E20CC" w:rsidRPr="003E20CC" w:rsidRDefault="003E20CC" w:rsidP="004969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C3B893C" w14:textId="0BF1673D" w:rsidR="00E43A1A" w:rsidRPr="003E20CC" w:rsidRDefault="002723C4" w:rsidP="004969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E20CC">
        <w:rPr>
          <w:rFonts w:ascii="Times New Roman" w:hAnsi="Times New Roman" w:cs="Times New Roman"/>
          <w:b/>
          <w:bCs/>
          <w:sz w:val="20"/>
          <w:szCs w:val="20"/>
        </w:rPr>
        <w:t xml:space="preserve">ЗМІНИ ДО </w:t>
      </w:r>
      <w:r w:rsidR="00E43A1A" w:rsidRPr="003E20CC">
        <w:rPr>
          <w:rFonts w:ascii="Times New Roman" w:hAnsi="Times New Roman" w:cs="Times New Roman"/>
          <w:b/>
          <w:bCs/>
          <w:sz w:val="20"/>
          <w:szCs w:val="20"/>
        </w:rPr>
        <w:t>РІЧН</w:t>
      </w:r>
      <w:r w:rsidRPr="003E20CC">
        <w:rPr>
          <w:rFonts w:ascii="Times New Roman" w:hAnsi="Times New Roman" w:cs="Times New Roman"/>
          <w:b/>
          <w:bCs/>
          <w:sz w:val="20"/>
          <w:szCs w:val="20"/>
        </w:rPr>
        <w:t>ОГО</w:t>
      </w:r>
      <w:r w:rsidR="00E43A1A" w:rsidRPr="003E20CC">
        <w:rPr>
          <w:rFonts w:ascii="Times New Roman" w:hAnsi="Times New Roman" w:cs="Times New Roman"/>
          <w:b/>
          <w:bCs/>
          <w:sz w:val="20"/>
          <w:szCs w:val="20"/>
        </w:rPr>
        <w:t xml:space="preserve"> ПЛАН</w:t>
      </w:r>
      <w:r w:rsidRPr="003E20CC">
        <w:rPr>
          <w:rFonts w:ascii="Times New Roman" w:hAnsi="Times New Roman" w:cs="Times New Roman"/>
          <w:b/>
          <w:bCs/>
          <w:sz w:val="20"/>
          <w:szCs w:val="20"/>
        </w:rPr>
        <w:t>У</w:t>
      </w:r>
    </w:p>
    <w:p w14:paraId="130CAB53" w14:textId="205674D5" w:rsidR="00E43A1A" w:rsidRPr="003E20CC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 xml:space="preserve">закупівель на </w:t>
      </w:r>
      <w:r w:rsidRPr="003E20CC">
        <w:rPr>
          <w:rFonts w:ascii="Times New Roman" w:hAnsi="Times New Roman" w:cs="Times New Roman"/>
          <w:sz w:val="20"/>
          <w:szCs w:val="20"/>
          <w:u w:val="single"/>
        </w:rPr>
        <w:t>20</w:t>
      </w:r>
      <w:r w:rsidR="00E91F5F" w:rsidRPr="003E20CC">
        <w:rPr>
          <w:rFonts w:ascii="Times New Roman" w:hAnsi="Times New Roman" w:cs="Times New Roman"/>
          <w:sz w:val="20"/>
          <w:szCs w:val="20"/>
          <w:u w:val="single"/>
        </w:rPr>
        <w:t>2</w:t>
      </w:r>
      <w:r w:rsidR="007128CA" w:rsidRPr="003E20CC">
        <w:rPr>
          <w:rFonts w:ascii="Times New Roman" w:hAnsi="Times New Roman" w:cs="Times New Roman"/>
          <w:sz w:val="20"/>
          <w:szCs w:val="20"/>
          <w:u w:val="single"/>
        </w:rPr>
        <w:t>5</w:t>
      </w:r>
      <w:r w:rsidRPr="003E20CC">
        <w:rPr>
          <w:rFonts w:ascii="Times New Roman" w:hAnsi="Times New Roman" w:cs="Times New Roman"/>
          <w:sz w:val="20"/>
          <w:szCs w:val="20"/>
        </w:rPr>
        <w:t xml:space="preserve"> рік</w:t>
      </w:r>
    </w:p>
    <w:p w14:paraId="6815519D" w14:textId="77777777" w:rsidR="00557415" w:rsidRPr="003E20CC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bookmarkStart w:id="0" w:name="_Hlk41463430"/>
    </w:p>
    <w:p w14:paraId="14E8D24C" w14:textId="77777777" w:rsidR="00557415" w:rsidRPr="003E20CC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3E20CC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 xml:space="preserve">1.1. найменування замовника: </w:t>
      </w:r>
      <w:r w:rsidR="002C6077" w:rsidRPr="003E20CC">
        <w:rPr>
          <w:rFonts w:ascii="Times New Roman" w:hAnsi="Times New Roman" w:cs="Times New Roman"/>
          <w:b/>
          <w:sz w:val="20"/>
          <w:szCs w:val="20"/>
        </w:rPr>
        <w:t>Гребінківська гімназія</w:t>
      </w:r>
      <w:r w:rsidRPr="003E20CC">
        <w:rPr>
          <w:rFonts w:ascii="Times New Roman" w:hAnsi="Times New Roman" w:cs="Times New Roman"/>
          <w:b/>
          <w:sz w:val="20"/>
          <w:szCs w:val="20"/>
        </w:rPr>
        <w:t xml:space="preserve"> Гребінківської міської ради</w:t>
      </w:r>
      <w:r w:rsidR="002C6077" w:rsidRPr="003E20CC">
        <w:rPr>
          <w:rFonts w:ascii="Times New Roman" w:hAnsi="Times New Roman" w:cs="Times New Roman"/>
          <w:b/>
          <w:sz w:val="20"/>
          <w:szCs w:val="20"/>
        </w:rPr>
        <w:t xml:space="preserve"> Полтавської області</w:t>
      </w:r>
    </w:p>
    <w:p w14:paraId="04F6F94D" w14:textId="7E7FBCFE" w:rsidR="00557415" w:rsidRPr="003E20CC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 xml:space="preserve">1.2. місцезнаходження  замовника: </w:t>
      </w:r>
      <w:r w:rsidRPr="003E20CC">
        <w:rPr>
          <w:rFonts w:ascii="Times New Roman" w:hAnsi="Times New Roman" w:cs="Times New Roman"/>
          <w:b/>
          <w:sz w:val="20"/>
          <w:szCs w:val="20"/>
        </w:rPr>
        <w:t>37400, Україна, Полтавська область,  м. Гр</w:t>
      </w:r>
      <w:r w:rsidR="00532897" w:rsidRPr="003E20CC">
        <w:rPr>
          <w:rFonts w:ascii="Times New Roman" w:hAnsi="Times New Roman" w:cs="Times New Roman"/>
          <w:b/>
          <w:sz w:val="20"/>
          <w:szCs w:val="20"/>
        </w:rPr>
        <w:t xml:space="preserve">ебінка, вул. </w:t>
      </w:r>
      <w:r w:rsidR="002C6077" w:rsidRPr="003E20CC">
        <w:rPr>
          <w:rFonts w:ascii="Times New Roman" w:hAnsi="Times New Roman" w:cs="Times New Roman"/>
          <w:b/>
          <w:sz w:val="20"/>
          <w:szCs w:val="20"/>
        </w:rPr>
        <w:t>Магістральна</w:t>
      </w:r>
      <w:r w:rsidR="00532897" w:rsidRPr="003E20CC">
        <w:rPr>
          <w:rFonts w:ascii="Times New Roman" w:hAnsi="Times New Roman" w:cs="Times New Roman"/>
          <w:b/>
          <w:sz w:val="20"/>
          <w:szCs w:val="20"/>
        </w:rPr>
        <w:t>,</w:t>
      </w:r>
      <w:r w:rsidR="00854BE9" w:rsidRPr="003E20C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C6077" w:rsidRPr="003E20CC">
        <w:rPr>
          <w:rFonts w:ascii="Times New Roman" w:hAnsi="Times New Roman" w:cs="Times New Roman"/>
          <w:b/>
          <w:sz w:val="20"/>
          <w:szCs w:val="20"/>
        </w:rPr>
        <w:t>118</w:t>
      </w:r>
      <w:r w:rsidRPr="003E20C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1C6BCF1" w14:textId="4DA9D09B" w:rsidR="00557415" w:rsidRPr="003E20CC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>1.3. ідентифікаційний код замовника</w:t>
      </w:r>
      <w:r w:rsidRPr="003E20CC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2C6077" w:rsidRPr="003E20CC">
        <w:rPr>
          <w:rFonts w:ascii="Times New Roman" w:hAnsi="Times New Roman" w:cs="Times New Roman"/>
          <w:b/>
          <w:sz w:val="20"/>
          <w:szCs w:val="20"/>
        </w:rPr>
        <w:t>23548410</w:t>
      </w:r>
    </w:p>
    <w:p w14:paraId="2DE478DC" w14:textId="36BD853E" w:rsidR="00BE0433" w:rsidRPr="003E20CC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 xml:space="preserve">1.4.  категорія замовника: </w:t>
      </w:r>
      <w:r w:rsidR="002C6077" w:rsidRPr="003E20CC">
        <w:rPr>
          <w:rFonts w:ascii="Times New Roman" w:hAnsi="Times New Roman" w:cs="Times New Roman"/>
          <w:b/>
          <w:sz w:val="20"/>
          <w:szCs w:val="20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3E20CC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559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2410"/>
        <w:gridCol w:w="1701"/>
        <w:gridCol w:w="1842"/>
        <w:gridCol w:w="1701"/>
        <w:gridCol w:w="1560"/>
        <w:gridCol w:w="1559"/>
        <w:gridCol w:w="2694"/>
      </w:tblGrid>
      <w:tr w:rsidR="00F73621" w:rsidRPr="003E20CC" w14:paraId="5F54CA29" w14:textId="54F216A2" w:rsidTr="00F73621">
        <w:trPr>
          <w:trHeight w:val="1216"/>
        </w:trPr>
        <w:tc>
          <w:tcPr>
            <w:tcW w:w="2127" w:type="dxa"/>
            <w:vMerge w:val="restart"/>
          </w:tcPr>
          <w:bookmarkEnd w:id="0"/>
          <w:p w14:paraId="30FD6C3C" w14:textId="77777777" w:rsidR="00F73621" w:rsidRPr="003E20CC" w:rsidRDefault="00F7362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Конкретна назва предмета закупівлі</w:t>
            </w:r>
          </w:p>
        </w:tc>
        <w:tc>
          <w:tcPr>
            <w:tcW w:w="2410" w:type="dxa"/>
            <w:vMerge w:val="restart"/>
          </w:tcPr>
          <w:p w14:paraId="052E0B3F" w14:textId="77777777" w:rsidR="00F73621" w:rsidRPr="003E20CC" w:rsidRDefault="00F7362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701" w:type="dxa"/>
            <w:vMerge w:val="restart"/>
          </w:tcPr>
          <w:p w14:paraId="5272345F" w14:textId="77777777" w:rsidR="00F73621" w:rsidRPr="003E20CC" w:rsidRDefault="00F7362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Код згідно з КЕКВ (для бюджетних коштів)</w:t>
            </w:r>
          </w:p>
        </w:tc>
        <w:tc>
          <w:tcPr>
            <w:tcW w:w="1842" w:type="dxa"/>
            <w:vMerge w:val="restart"/>
          </w:tcPr>
          <w:p w14:paraId="024FFB1B" w14:textId="77777777" w:rsidR="00F73621" w:rsidRPr="003E20CC" w:rsidRDefault="00F7362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701" w:type="dxa"/>
            <w:vMerge w:val="restart"/>
          </w:tcPr>
          <w:p w14:paraId="5160DF13" w14:textId="77777777" w:rsidR="00F73621" w:rsidRPr="003E20CC" w:rsidRDefault="00F7362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Вид закупівлі</w:t>
            </w:r>
          </w:p>
        </w:tc>
        <w:tc>
          <w:tcPr>
            <w:tcW w:w="1560" w:type="dxa"/>
            <w:vMerge w:val="restart"/>
          </w:tcPr>
          <w:p w14:paraId="0C5AB273" w14:textId="77777777" w:rsidR="00F73621" w:rsidRPr="003E20CC" w:rsidRDefault="00F7362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Орієнтовний початок проведення</w:t>
            </w:r>
          </w:p>
        </w:tc>
        <w:tc>
          <w:tcPr>
            <w:tcW w:w="1559" w:type="dxa"/>
          </w:tcPr>
          <w:p w14:paraId="0E7CA864" w14:textId="77777777" w:rsidR="00F73621" w:rsidRPr="003E20CC" w:rsidRDefault="00F7362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Примітки</w:t>
            </w:r>
          </w:p>
        </w:tc>
        <w:tc>
          <w:tcPr>
            <w:tcW w:w="2694" w:type="dxa"/>
            <w:vMerge w:val="restart"/>
          </w:tcPr>
          <w:p w14:paraId="665B164C" w14:textId="6785CAE5" w:rsidR="00F73621" w:rsidRPr="003E20CC" w:rsidRDefault="00F7362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621">
              <w:rPr>
                <w:rFonts w:ascii="Times New Roman" w:hAnsi="Times New Roman" w:cs="Times New Roman"/>
                <w:sz w:val="20"/>
                <w:szCs w:val="20"/>
              </w:rPr>
              <w:t>Ідентифікатор закупівлі</w:t>
            </w:r>
          </w:p>
        </w:tc>
      </w:tr>
      <w:tr w:rsidR="00F73621" w:rsidRPr="003E20CC" w14:paraId="3FB957A5" w14:textId="4F734C75" w:rsidTr="00F73621">
        <w:trPr>
          <w:trHeight w:val="161"/>
        </w:trPr>
        <w:tc>
          <w:tcPr>
            <w:tcW w:w="2127" w:type="dxa"/>
            <w:vMerge/>
          </w:tcPr>
          <w:p w14:paraId="52DC6BD2" w14:textId="77777777" w:rsidR="00F73621" w:rsidRPr="003E20CC" w:rsidRDefault="00F7362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6D214AD3" w14:textId="77777777" w:rsidR="00F73621" w:rsidRPr="003E20CC" w:rsidRDefault="00F7362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3140844D" w14:textId="77777777" w:rsidR="00F73621" w:rsidRPr="003E20CC" w:rsidRDefault="00F7362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13205D5C" w14:textId="77777777" w:rsidR="00F73621" w:rsidRPr="003E20CC" w:rsidRDefault="00F7362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5BAA4EAA" w14:textId="77777777" w:rsidR="00F73621" w:rsidRPr="003E20CC" w:rsidRDefault="00F7362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2F98AB19" w14:textId="77777777" w:rsidR="00F73621" w:rsidRPr="003E20CC" w:rsidRDefault="00F7362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D8EF0D2" w14:textId="51F43DE5" w:rsidR="00F73621" w:rsidRPr="003E20CC" w:rsidRDefault="00F7362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</w:tc>
        <w:tc>
          <w:tcPr>
            <w:tcW w:w="2694" w:type="dxa"/>
            <w:vMerge/>
          </w:tcPr>
          <w:p w14:paraId="1548FF18" w14:textId="77777777" w:rsidR="00F73621" w:rsidRPr="003E20CC" w:rsidRDefault="00F7362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3621" w:rsidRPr="003E20CC" w14:paraId="4895FC3D" w14:textId="2C6F0659" w:rsidTr="00F73621">
        <w:trPr>
          <w:trHeight w:val="558"/>
        </w:trPr>
        <w:tc>
          <w:tcPr>
            <w:tcW w:w="2127" w:type="dxa"/>
          </w:tcPr>
          <w:p w14:paraId="446426FD" w14:textId="77777777" w:rsidR="00F73621" w:rsidRPr="003E20CC" w:rsidRDefault="00F7362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14:paraId="51388DC7" w14:textId="77777777" w:rsidR="00F73621" w:rsidRPr="003E20CC" w:rsidRDefault="00F7362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01A3EB48" w14:textId="77777777" w:rsidR="00F73621" w:rsidRPr="003E20CC" w:rsidRDefault="00F7362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</w:tcPr>
          <w:p w14:paraId="0885D06C" w14:textId="77777777" w:rsidR="00F73621" w:rsidRPr="003E20CC" w:rsidRDefault="00F7362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14:paraId="1099799C" w14:textId="77777777" w:rsidR="00F73621" w:rsidRPr="003E20CC" w:rsidRDefault="00F7362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14:paraId="6ADB0164" w14:textId="77777777" w:rsidR="00F73621" w:rsidRPr="003E20CC" w:rsidRDefault="00F7362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14:paraId="1C458C03" w14:textId="77777777" w:rsidR="00F73621" w:rsidRPr="003E20CC" w:rsidRDefault="00F7362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14:paraId="6D71FA23" w14:textId="405690FF" w:rsidR="00F73621" w:rsidRPr="003E20CC" w:rsidRDefault="00F7362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3A535AE0" w14:textId="2A8305F6" w:rsidR="00F73621" w:rsidRPr="003E20CC" w:rsidRDefault="00F7362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73621" w:rsidRPr="003E20CC" w14:paraId="5998D830" w14:textId="2AD21559" w:rsidTr="00F73621">
        <w:trPr>
          <w:trHeight w:val="1202"/>
        </w:trPr>
        <w:tc>
          <w:tcPr>
            <w:tcW w:w="2127" w:type="dxa"/>
            <w:vAlign w:val="center"/>
          </w:tcPr>
          <w:p w14:paraId="7AFF13C8" w14:textId="140FD73F" w:rsidR="00F73621" w:rsidRPr="003E20CC" w:rsidRDefault="00F73621" w:rsidP="00E82F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205194726"/>
            <w:bookmarkStart w:id="2" w:name="_Hlk203548038"/>
            <w:bookmarkStart w:id="3" w:name="_Hlk202960174"/>
            <w:bookmarkStart w:id="4" w:name="_Hlk201670949"/>
            <w:r w:rsidRPr="00241131">
              <w:rPr>
                <w:rFonts w:ascii="Times New Roman" w:hAnsi="Times New Roman" w:cs="Times New Roman"/>
                <w:sz w:val="20"/>
                <w:szCs w:val="20"/>
              </w:rPr>
              <w:t>Матеріали для ремонту електромережі (автомат 16А, щиток на автомат)</w:t>
            </w:r>
          </w:p>
        </w:tc>
        <w:tc>
          <w:tcPr>
            <w:tcW w:w="2410" w:type="dxa"/>
            <w:vAlign w:val="center"/>
          </w:tcPr>
          <w:p w14:paraId="26A6D85E" w14:textId="609639A8" w:rsidR="00F73621" w:rsidRPr="003E20CC" w:rsidRDefault="00F73621" w:rsidP="00E82F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 xml:space="preserve">CPV: </w:t>
            </w:r>
            <w:r w:rsidRPr="00241131">
              <w:rPr>
                <w:rFonts w:ascii="Times New Roman" w:hAnsi="Times New Roman" w:cs="Times New Roman"/>
                <w:sz w:val="20"/>
                <w:szCs w:val="20"/>
              </w:rPr>
              <w:t>31210000-1 — Електрична апаратура для комутування та захисту електричних кіл</w:t>
            </w:r>
          </w:p>
        </w:tc>
        <w:tc>
          <w:tcPr>
            <w:tcW w:w="1701" w:type="dxa"/>
            <w:vAlign w:val="center"/>
          </w:tcPr>
          <w:p w14:paraId="69C75999" w14:textId="056B94BF" w:rsidR="00F73621" w:rsidRPr="003E20CC" w:rsidRDefault="00F73621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2" w:type="dxa"/>
            <w:vAlign w:val="center"/>
          </w:tcPr>
          <w:p w14:paraId="1FC53F6A" w14:textId="2A69F040" w:rsidR="00F73621" w:rsidRPr="003E20CC" w:rsidRDefault="00F73621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304</w:t>
            </w: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701" w:type="dxa"/>
            <w:vAlign w:val="center"/>
          </w:tcPr>
          <w:p w14:paraId="6D1E9082" w14:textId="7BD97ACA" w:rsidR="00F73621" w:rsidRPr="003E20CC" w:rsidRDefault="00F73621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vAlign w:val="center"/>
          </w:tcPr>
          <w:p w14:paraId="17CEE23D" w14:textId="14533841" w:rsidR="00F73621" w:rsidRPr="003E20CC" w:rsidRDefault="00F73621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Серпень</w:t>
            </w:r>
          </w:p>
          <w:p w14:paraId="489AC49C" w14:textId="53F2FD83" w:rsidR="00F73621" w:rsidRPr="003E20CC" w:rsidRDefault="00F73621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559" w:type="dxa"/>
            <w:vAlign w:val="center"/>
          </w:tcPr>
          <w:p w14:paraId="3E72A9EE" w14:textId="77777777" w:rsidR="00F73621" w:rsidRPr="003E20CC" w:rsidRDefault="00F73621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4FEDEA33" w14:textId="2193DBFF" w:rsidR="00F73621" w:rsidRDefault="00F73621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</w:t>
            </w:r>
          </w:p>
          <w:p w14:paraId="74757866" w14:textId="77777777" w:rsidR="00F73621" w:rsidRPr="003E20CC" w:rsidRDefault="00F73621" w:rsidP="00241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5889C63B" w14:textId="73623661" w:rsidR="00F73621" w:rsidRPr="003E20CC" w:rsidRDefault="00F73621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621">
              <w:rPr>
                <w:rFonts w:ascii="Times New Roman" w:hAnsi="Times New Roman" w:cs="Times New Roman"/>
                <w:sz w:val="20"/>
                <w:szCs w:val="20"/>
              </w:rPr>
              <w:t>ID: UA-2025-08-26-007009-a</w:t>
            </w:r>
          </w:p>
        </w:tc>
      </w:tr>
      <w:bookmarkEnd w:id="1"/>
      <w:tr w:rsidR="00F73621" w:rsidRPr="003E20CC" w14:paraId="159E2557" w14:textId="3886A98A" w:rsidTr="00F73621">
        <w:trPr>
          <w:trHeight w:val="1202"/>
        </w:trPr>
        <w:tc>
          <w:tcPr>
            <w:tcW w:w="2127" w:type="dxa"/>
            <w:vAlign w:val="center"/>
          </w:tcPr>
          <w:p w14:paraId="4BAFB4CB" w14:textId="01117CE2" w:rsidR="00F73621" w:rsidRPr="003E20CC" w:rsidRDefault="00F73621" w:rsidP="00545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131">
              <w:rPr>
                <w:rFonts w:ascii="Times New Roman" w:hAnsi="Times New Roman" w:cs="Times New Roman"/>
                <w:sz w:val="20"/>
                <w:szCs w:val="20"/>
              </w:rPr>
              <w:t>Матеріали для ремонту електромережі (колодка на 4 розетки)</w:t>
            </w:r>
          </w:p>
        </w:tc>
        <w:tc>
          <w:tcPr>
            <w:tcW w:w="2410" w:type="dxa"/>
            <w:vAlign w:val="center"/>
          </w:tcPr>
          <w:p w14:paraId="2EB7AB4F" w14:textId="73E8A33D" w:rsidR="00F73621" w:rsidRPr="003E20CC" w:rsidRDefault="00F73621" w:rsidP="00545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 xml:space="preserve">CPV: </w:t>
            </w:r>
            <w:r w:rsidRPr="00241131">
              <w:rPr>
                <w:rFonts w:ascii="Times New Roman" w:hAnsi="Times New Roman" w:cs="Times New Roman"/>
                <w:sz w:val="20"/>
                <w:szCs w:val="20"/>
              </w:rPr>
              <w:t>31220000-4 Елементи електричних схем</w:t>
            </w:r>
          </w:p>
        </w:tc>
        <w:tc>
          <w:tcPr>
            <w:tcW w:w="1701" w:type="dxa"/>
            <w:vAlign w:val="center"/>
          </w:tcPr>
          <w:p w14:paraId="5733CE30" w14:textId="3C5D26EB" w:rsidR="00F73621" w:rsidRPr="003E20CC" w:rsidRDefault="00F73621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vAlign w:val="center"/>
          </w:tcPr>
          <w:p w14:paraId="7979F521" w14:textId="147FB9A5" w:rsidR="00F73621" w:rsidRPr="003E20CC" w:rsidRDefault="00F73621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701" w:type="dxa"/>
            <w:vAlign w:val="center"/>
          </w:tcPr>
          <w:p w14:paraId="56BDF031" w14:textId="2AB5A610" w:rsidR="00F73621" w:rsidRPr="003E20CC" w:rsidRDefault="00F73621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vAlign w:val="center"/>
          </w:tcPr>
          <w:p w14:paraId="15B06C16" w14:textId="77777777" w:rsidR="00F73621" w:rsidRPr="003E20CC" w:rsidRDefault="00F73621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Серпень</w:t>
            </w:r>
          </w:p>
          <w:p w14:paraId="4FB475B8" w14:textId="2C2F4B48" w:rsidR="00F73621" w:rsidRPr="003E20CC" w:rsidRDefault="00F73621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559" w:type="dxa"/>
            <w:vAlign w:val="center"/>
          </w:tcPr>
          <w:p w14:paraId="2D67C0FB" w14:textId="77777777" w:rsidR="00F73621" w:rsidRPr="003E20CC" w:rsidRDefault="00F73621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00631D07" w14:textId="34D53915" w:rsidR="00F73621" w:rsidRPr="003E20CC" w:rsidRDefault="00F73621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</w:t>
            </w:r>
          </w:p>
          <w:p w14:paraId="5914FF97" w14:textId="77777777" w:rsidR="00F73621" w:rsidRPr="003E20CC" w:rsidRDefault="00F73621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2122E063" w14:textId="1F5F7769" w:rsidR="00F73621" w:rsidRPr="003E20CC" w:rsidRDefault="00F73621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621">
              <w:rPr>
                <w:rFonts w:ascii="Times New Roman" w:hAnsi="Times New Roman" w:cs="Times New Roman"/>
                <w:sz w:val="20"/>
                <w:szCs w:val="20"/>
              </w:rPr>
              <w:t>ID: UA-2025-08-26-007896-a</w:t>
            </w:r>
          </w:p>
        </w:tc>
      </w:tr>
      <w:bookmarkEnd w:id="2"/>
      <w:bookmarkEnd w:id="3"/>
      <w:bookmarkEnd w:id="4"/>
    </w:tbl>
    <w:p w14:paraId="41C8FAB6" w14:textId="77777777" w:rsidR="005C6679" w:rsidRPr="003E20CC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646F746" w14:textId="615BFAA2" w:rsidR="00E43A1A" w:rsidRPr="003E20CC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 xml:space="preserve">Затверджений рішенням уповноваженої особи </w:t>
      </w:r>
      <w:r w:rsidR="002C6077" w:rsidRPr="003E20CC">
        <w:rPr>
          <w:rFonts w:ascii="Times New Roman" w:hAnsi="Times New Roman" w:cs="Times New Roman"/>
          <w:sz w:val="20"/>
          <w:szCs w:val="20"/>
        </w:rPr>
        <w:t>Гребінківської гімназії</w:t>
      </w:r>
      <w:r w:rsidRPr="003E20CC">
        <w:rPr>
          <w:rFonts w:ascii="Times New Roman" w:hAnsi="Times New Roman" w:cs="Times New Roman"/>
          <w:sz w:val="20"/>
          <w:szCs w:val="20"/>
        </w:rPr>
        <w:t xml:space="preserve"> Гребінківської міської ради </w:t>
      </w:r>
      <w:r w:rsidR="002C6077" w:rsidRPr="003E20CC">
        <w:rPr>
          <w:rFonts w:ascii="Times New Roman" w:hAnsi="Times New Roman" w:cs="Times New Roman"/>
          <w:sz w:val="20"/>
          <w:szCs w:val="20"/>
        </w:rPr>
        <w:t xml:space="preserve"> Полтавської області </w:t>
      </w:r>
      <w:r w:rsidRPr="003E20CC">
        <w:rPr>
          <w:rFonts w:ascii="Times New Roman" w:hAnsi="Times New Roman" w:cs="Times New Roman"/>
          <w:sz w:val="20"/>
          <w:szCs w:val="20"/>
        </w:rPr>
        <w:t xml:space="preserve">від </w:t>
      </w:r>
      <w:r w:rsidR="002B3418">
        <w:rPr>
          <w:rFonts w:ascii="Times New Roman" w:hAnsi="Times New Roman" w:cs="Times New Roman"/>
          <w:sz w:val="20"/>
          <w:szCs w:val="20"/>
        </w:rPr>
        <w:t>2</w:t>
      </w:r>
      <w:r w:rsidR="00241131">
        <w:rPr>
          <w:rFonts w:ascii="Times New Roman" w:hAnsi="Times New Roman" w:cs="Times New Roman"/>
          <w:sz w:val="20"/>
          <w:szCs w:val="20"/>
        </w:rPr>
        <w:t>6</w:t>
      </w:r>
      <w:r w:rsidRPr="003E20CC">
        <w:rPr>
          <w:rFonts w:ascii="Times New Roman" w:hAnsi="Times New Roman" w:cs="Times New Roman"/>
          <w:sz w:val="20"/>
          <w:szCs w:val="20"/>
        </w:rPr>
        <w:t>.</w:t>
      </w:r>
      <w:r w:rsidR="002C6077" w:rsidRPr="003E20CC">
        <w:rPr>
          <w:rFonts w:ascii="Times New Roman" w:hAnsi="Times New Roman" w:cs="Times New Roman"/>
          <w:sz w:val="20"/>
          <w:szCs w:val="20"/>
        </w:rPr>
        <w:t>0</w:t>
      </w:r>
      <w:r w:rsidR="005450CD" w:rsidRPr="003E20CC">
        <w:rPr>
          <w:rFonts w:ascii="Times New Roman" w:hAnsi="Times New Roman" w:cs="Times New Roman"/>
          <w:sz w:val="20"/>
          <w:szCs w:val="20"/>
        </w:rPr>
        <w:t>8</w:t>
      </w:r>
      <w:r w:rsidR="002A244F" w:rsidRPr="003E20CC">
        <w:rPr>
          <w:rFonts w:ascii="Times New Roman" w:hAnsi="Times New Roman" w:cs="Times New Roman"/>
          <w:sz w:val="20"/>
          <w:szCs w:val="20"/>
        </w:rPr>
        <w:t>.202</w:t>
      </w:r>
      <w:r w:rsidR="007128CA" w:rsidRPr="003E20CC">
        <w:rPr>
          <w:rFonts w:ascii="Times New Roman" w:hAnsi="Times New Roman" w:cs="Times New Roman"/>
          <w:sz w:val="20"/>
          <w:szCs w:val="20"/>
        </w:rPr>
        <w:t>5</w:t>
      </w:r>
      <w:r w:rsidRPr="003E20CC">
        <w:rPr>
          <w:rFonts w:ascii="Times New Roman" w:hAnsi="Times New Roman" w:cs="Times New Roman"/>
          <w:sz w:val="20"/>
          <w:szCs w:val="20"/>
        </w:rPr>
        <w:t>р. протокол №</w:t>
      </w:r>
      <w:r w:rsidR="00D6240D" w:rsidRPr="003E20CC">
        <w:rPr>
          <w:rFonts w:ascii="Times New Roman" w:hAnsi="Times New Roman" w:cs="Times New Roman"/>
          <w:sz w:val="20"/>
          <w:szCs w:val="20"/>
        </w:rPr>
        <w:t xml:space="preserve"> </w:t>
      </w:r>
      <w:r w:rsidR="00241131">
        <w:rPr>
          <w:rFonts w:ascii="Times New Roman" w:hAnsi="Times New Roman" w:cs="Times New Roman"/>
          <w:sz w:val="20"/>
          <w:szCs w:val="20"/>
        </w:rPr>
        <w:t>210</w:t>
      </w:r>
      <w:r w:rsidRPr="003E20CC">
        <w:rPr>
          <w:rFonts w:ascii="Times New Roman" w:hAnsi="Times New Roman" w:cs="Times New Roman"/>
          <w:sz w:val="20"/>
          <w:szCs w:val="20"/>
        </w:rPr>
        <w:t>.</w:t>
      </w:r>
    </w:p>
    <w:p w14:paraId="7B892C7E" w14:textId="77777777" w:rsidR="006163B6" w:rsidRPr="003E20CC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87CC579" w14:textId="6CEB874D" w:rsidR="001E4AD2" w:rsidRPr="003E20CC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 xml:space="preserve">Примітка: </w:t>
      </w:r>
      <w:r w:rsidR="00A0128A" w:rsidRPr="003E20CC">
        <w:rPr>
          <w:rFonts w:ascii="Times New Roman" w:hAnsi="Times New Roman" w:cs="Times New Roman"/>
          <w:b/>
          <w:sz w:val="20"/>
          <w:szCs w:val="20"/>
        </w:rPr>
        <w:t>закупівл</w:t>
      </w:r>
      <w:r w:rsidR="005450CD" w:rsidRPr="003E20CC">
        <w:rPr>
          <w:rFonts w:ascii="Times New Roman" w:hAnsi="Times New Roman" w:cs="Times New Roman"/>
          <w:b/>
          <w:sz w:val="20"/>
          <w:szCs w:val="20"/>
        </w:rPr>
        <w:t>і</w:t>
      </w:r>
      <w:r w:rsidR="00A0128A" w:rsidRPr="003E20CC">
        <w:rPr>
          <w:rFonts w:ascii="Times New Roman" w:hAnsi="Times New Roman" w:cs="Times New Roman"/>
          <w:b/>
          <w:sz w:val="20"/>
          <w:szCs w:val="20"/>
        </w:rPr>
        <w:t xml:space="preserve"> здійсню</w:t>
      </w:r>
      <w:r w:rsidR="005450CD" w:rsidRPr="003E20CC">
        <w:rPr>
          <w:rFonts w:ascii="Times New Roman" w:hAnsi="Times New Roman" w:cs="Times New Roman"/>
          <w:b/>
          <w:sz w:val="20"/>
          <w:szCs w:val="20"/>
        </w:rPr>
        <w:t>ю</w:t>
      </w:r>
      <w:r w:rsidR="00CF667F" w:rsidRPr="003E20CC">
        <w:rPr>
          <w:rFonts w:ascii="Times New Roman" w:hAnsi="Times New Roman" w:cs="Times New Roman"/>
          <w:b/>
          <w:sz w:val="20"/>
          <w:szCs w:val="20"/>
        </w:rPr>
        <w:t>ться</w:t>
      </w:r>
      <w:r w:rsidRPr="003E20CC">
        <w:rPr>
          <w:rFonts w:ascii="Times New Roman" w:hAnsi="Times New Roman" w:cs="Times New Roman"/>
          <w:b/>
          <w:sz w:val="20"/>
          <w:szCs w:val="20"/>
        </w:rPr>
        <w:t xml:space="preserve"> відповідно до норм</w:t>
      </w:r>
      <w:r w:rsidR="00871214" w:rsidRPr="003E20CC">
        <w:rPr>
          <w:rFonts w:ascii="Times New Roman" w:hAnsi="Times New Roman" w:cs="Times New Roman"/>
          <w:b/>
          <w:sz w:val="20"/>
          <w:szCs w:val="20"/>
        </w:rPr>
        <w:t xml:space="preserve"> постанови КМУ від 12.10.2022  </w:t>
      </w:r>
      <w:r w:rsidRPr="003E20CC">
        <w:rPr>
          <w:rFonts w:ascii="Times New Roman" w:hAnsi="Times New Roman" w:cs="Times New Roman"/>
          <w:b/>
          <w:sz w:val="20"/>
          <w:szCs w:val="20"/>
        </w:rPr>
        <w:t>№ 1178</w:t>
      </w:r>
      <w:r w:rsidRPr="003E20CC">
        <w:rPr>
          <w:rFonts w:ascii="Times New Roman" w:hAnsi="Times New Roman" w:cs="Times New Roman"/>
          <w:sz w:val="20"/>
          <w:szCs w:val="20"/>
        </w:rPr>
        <w:t>.</w:t>
      </w:r>
    </w:p>
    <w:p w14:paraId="4E68CB3E" w14:textId="77777777" w:rsidR="00B9327E" w:rsidRPr="003E20CC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4BF8686" w14:textId="77777777" w:rsidR="003E20CC" w:rsidRDefault="003E20CC" w:rsidP="00E05F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004D6AC" w14:textId="77777777" w:rsidR="003E20CC" w:rsidRDefault="003E20CC" w:rsidP="00E05F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49C6F2E" w14:textId="129883CC" w:rsidR="00E43A1A" w:rsidRPr="003E20CC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 xml:space="preserve">Уповноважена особа                                  </w:t>
      </w:r>
      <w:r w:rsidR="008A5B82" w:rsidRPr="003E20CC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3E20CC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="00322BD4" w:rsidRPr="003E20CC">
        <w:rPr>
          <w:rFonts w:ascii="Times New Roman" w:hAnsi="Times New Roman" w:cs="Times New Roman"/>
          <w:sz w:val="20"/>
          <w:szCs w:val="20"/>
        </w:rPr>
        <w:t>Альона ТИМОШЕНКО</w:t>
      </w:r>
    </w:p>
    <w:sectPr w:rsidR="00E43A1A" w:rsidRPr="003E20CC" w:rsidSect="003E20CC">
      <w:pgSz w:w="16838" w:h="11906" w:orient="landscape"/>
      <w:pgMar w:top="709" w:right="1080" w:bottom="567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E835D" w14:textId="77777777" w:rsidR="00951B6D" w:rsidRDefault="00951B6D" w:rsidP="0023219C">
      <w:pPr>
        <w:spacing w:after="0" w:line="240" w:lineRule="auto"/>
      </w:pPr>
      <w:r>
        <w:separator/>
      </w:r>
    </w:p>
  </w:endnote>
  <w:endnote w:type="continuationSeparator" w:id="0">
    <w:p w14:paraId="725BA156" w14:textId="77777777" w:rsidR="00951B6D" w:rsidRDefault="00951B6D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67338" w14:textId="77777777" w:rsidR="00951B6D" w:rsidRDefault="00951B6D" w:rsidP="0023219C">
      <w:pPr>
        <w:spacing w:after="0" w:line="240" w:lineRule="auto"/>
      </w:pPr>
      <w:r>
        <w:separator/>
      </w:r>
    </w:p>
  </w:footnote>
  <w:footnote w:type="continuationSeparator" w:id="0">
    <w:p w14:paraId="637EAFDF" w14:textId="77777777" w:rsidR="00951B6D" w:rsidRDefault="00951B6D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4581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2D13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3FC0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1ED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8EE"/>
    <w:rsid w:val="0011599A"/>
    <w:rsid w:val="00115B3E"/>
    <w:rsid w:val="00116555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80F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3BC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270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4B5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134E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131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7BF"/>
    <w:rsid w:val="002539DC"/>
    <w:rsid w:val="00253EFD"/>
    <w:rsid w:val="0025402E"/>
    <w:rsid w:val="00254C20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4D3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68"/>
    <w:rsid w:val="002B0EE4"/>
    <w:rsid w:val="002B11ED"/>
    <w:rsid w:val="002B1640"/>
    <w:rsid w:val="002B1B18"/>
    <w:rsid w:val="002B1CA6"/>
    <w:rsid w:val="002B2282"/>
    <w:rsid w:val="002B3357"/>
    <w:rsid w:val="002B3418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2F7688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0193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17BB0"/>
    <w:rsid w:val="003205E0"/>
    <w:rsid w:val="00320D0B"/>
    <w:rsid w:val="00321BAA"/>
    <w:rsid w:val="00322A30"/>
    <w:rsid w:val="00322BD4"/>
    <w:rsid w:val="003238EF"/>
    <w:rsid w:val="003242BF"/>
    <w:rsid w:val="003247C6"/>
    <w:rsid w:val="00324F04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43A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6F83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0CC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50A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4A3C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2D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4D96"/>
    <w:rsid w:val="00496925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130F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C5E1A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7DB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0CD"/>
    <w:rsid w:val="00545907"/>
    <w:rsid w:val="00546198"/>
    <w:rsid w:val="00547118"/>
    <w:rsid w:val="0054717A"/>
    <w:rsid w:val="00547E7A"/>
    <w:rsid w:val="005502D3"/>
    <w:rsid w:val="00550936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BDA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507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8F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650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A19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D66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A60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6AE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984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86DAA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1ECC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B6961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3E2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0774"/>
    <w:rsid w:val="00831F0A"/>
    <w:rsid w:val="008330DC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3BA4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177E1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0CE6"/>
    <w:rsid w:val="00951B6D"/>
    <w:rsid w:val="0095218B"/>
    <w:rsid w:val="0095222F"/>
    <w:rsid w:val="00952635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349A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0B2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31F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479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36BC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28F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0126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0950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2E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3DF7"/>
    <w:rsid w:val="00BF42DA"/>
    <w:rsid w:val="00BF5286"/>
    <w:rsid w:val="00BF67FC"/>
    <w:rsid w:val="00BF6E16"/>
    <w:rsid w:val="00BF74E3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088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44CD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4C92"/>
    <w:rsid w:val="00CC5BB0"/>
    <w:rsid w:val="00CC614B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0BAB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1F3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6FFD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BAE"/>
    <w:rsid w:val="00D7617F"/>
    <w:rsid w:val="00D765FC"/>
    <w:rsid w:val="00D76646"/>
    <w:rsid w:val="00D76A9B"/>
    <w:rsid w:val="00D76DA9"/>
    <w:rsid w:val="00D80166"/>
    <w:rsid w:val="00D8141F"/>
    <w:rsid w:val="00D8162F"/>
    <w:rsid w:val="00D82BE7"/>
    <w:rsid w:val="00D8317D"/>
    <w:rsid w:val="00D831E8"/>
    <w:rsid w:val="00D832F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09E4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D3C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4862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21F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88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2F49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79B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621"/>
    <w:rsid w:val="00F73B5B"/>
    <w:rsid w:val="00F7604F"/>
    <w:rsid w:val="00F80E34"/>
    <w:rsid w:val="00F817C3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3282"/>
    <w:rsid w:val="00F93A71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A11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3D5F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5257</TotalTime>
  <Pages>1</Pages>
  <Words>1172</Words>
  <Characters>669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677</cp:revision>
  <cp:lastPrinted>2025-08-27T12:31:00Z</cp:lastPrinted>
  <dcterms:created xsi:type="dcterms:W3CDTF">2020-10-07T13:56:00Z</dcterms:created>
  <dcterms:modified xsi:type="dcterms:W3CDTF">2025-09-25T08:23:00Z</dcterms:modified>
</cp:coreProperties>
</file>